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8FB32" w14:textId="77777777" w:rsidR="0050044F" w:rsidRPr="009F5793" w:rsidRDefault="0050044F" w:rsidP="0050044F">
      <w:pPr>
        <w:pStyle w:val="Nagwek2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182833057"/>
      <w:r w:rsidRPr="009F5793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1 - </w:t>
      </w:r>
      <w:bookmarkStart w:id="1" w:name="_Hlk209527412"/>
      <w:r w:rsidRPr="009F5793">
        <w:rPr>
          <w:rFonts w:ascii="Arial" w:hAnsi="Arial" w:cs="Arial"/>
          <w:b/>
          <w:bCs/>
          <w:color w:val="auto"/>
          <w:sz w:val="22"/>
          <w:szCs w:val="22"/>
        </w:rPr>
        <w:t>Dokumenty i informacje wymagane do złożenia oferty</w:t>
      </w:r>
      <w:bookmarkEnd w:id="0"/>
      <w:bookmarkEnd w:id="1"/>
    </w:p>
    <w:p w14:paraId="05898236" w14:textId="77777777" w:rsidR="0050044F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</w:p>
    <w:p w14:paraId="07550B51" w14:textId="77777777" w:rsidR="0050044F" w:rsidRPr="004B54E6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  <w:r w:rsidRPr="004B54E6">
        <w:rPr>
          <w:rFonts w:cs="Arial"/>
          <w:b/>
          <w:color w:val="000000" w:themeColor="text1"/>
          <w:sz w:val="20"/>
        </w:rPr>
        <w:t>Oferta ma zawierać nw. dokumenty i informacje:</w:t>
      </w:r>
    </w:p>
    <w:p w14:paraId="649FD0A8" w14:textId="77777777" w:rsidR="0050044F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2" w:name="_Toc182833058"/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formalne</w:t>
      </w:r>
      <w:bookmarkEnd w:id="2"/>
    </w:p>
    <w:p w14:paraId="40AACD6C" w14:textId="621DF44E" w:rsidR="005E175B" w:rsidRPr="005E175B" w:rsidRDefault="005E175B" w:rsidP="005E175B">
      <w:pPr>
        <w:rPr>
          <w:b/>
          <w:bCs/>
        </w:rPr>
      </w:pPr>
      <w:r w:rsidRPr="005E175B">
        <w:rPr>
          <w:b/>
          <w:bCs/>
        </w:rPr>
        <w:t>Oferent, aby wgrać dokumenty formalne klika w pozycję „Kryteria formalne i ogólne”. W miejscu: „Dokumenty formalne” wybiera prawidłową opcję „Wartość / Oferta”, załącza dokumenty i zatwierdza poprzez „Zapisz”.</w:t>
      </w:r>
    </w:p>
    <w:p w14:paraId="621499A4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Wyciąg z Krajowego Rejestru Sądowego (KRS)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1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zaświadczenie o wpisie do ewidencji działalności gospodarczej (CEIDG)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2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równoważnego dokumentu rejestrowego Oferenta. </w:t>
      </w:r>
    </w:p>
    <w:p w14:paraId="4B5715E6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Aktualne zaświadczenie z Urzędu Skarbowego o braku zaległości podatkowych</w:t>
      </w:r>
      <w:r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2B1E4B">
        <w:rPr>
          <w:rFonts w:ascii="Arial" w:hAnsi="Arial" w:cs="Arial"/>
          <w:color w:val="auto"/>
          <w:sz w:val="18"/>
          <w:szCs w:val="18"/>
        </w:rPr>
        <w:t>.</w:t>
      </w:r>
    </w:p>
    <w:p w14:paraId="323DD34E" w14:textId="06E2A7A6" w:rsidR="00217BAD" w:rsidRPr="00C654A5" w:rsidRDefault="0050044F" w:rsidP="00217BAD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50044F">
        <w:rPr>
          <w:rFonts w:ascii="Arial" w:hAnsi="Arial" w:cs="Arial"/>
          <w:color w:val="auto"/>
          <w:sz w:val="18"/>
          <w:szCs w:val="18"/>
        </w:rPr>
        <w:t>Aktualne zaświadczenie z ZUS o niezaleganiu z opłacaniem składek</w:t>
      </w:r>
      <w:r w:rsidRPr="0050044F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50044F">
        <w:rPr>
          <w:rFonts w:ascii="Arial" w:hAnsi="Arial" w:cs="Arial"/>
          <w:color w:val="auto"/>
          <w:sz w:val="18"/>
          <w:szCs w:val="18"/>
        </w:rPr>
        <w:t xml:space="preserve">. </w:t>
      </w:r>
    </w:p>
    <w:p w14:paraId="6426DE7C" w14:textId="77F09C9A" w:rsidR="00217BAD" w:rsidRPr="00EB6B3F" w:rsidRDefault="00217BAD" w:rsidP="005E175B">
      <w:pPr>
        <w:ind w:left="792"/>
        <w:jc w:val="both"/>
        <w:rPr>
          <w:rFonts w:eastAsia="Calibri" w:cs="Arial"/>
          <w:i/>
          <w:iCs/>
          <w:strike/>
          <w:color w:val="000000"/>
          <w:sz w:val="18"/>
          <w:szCs w:val="18"/>
          <w:highlight w:val="lightGray"/>
        </w:rPr>
      </w:pPr>
      <w:r w:rsidRPr="00EB6B3F">
        <w:rPr>
          <w:rFonts w:eastAsia="Calibri" w:cs="Arial"/>
          <w:i/>
          <w:iCs/>
          <w:strike/>
          <w:sz w:val="18"/>
          <w:szCs w:val="18"/>
          <w:highlight w:val="lightGray"/>
        </w:rPr>
        <w:t xml:space="preserve"> </w:t>
      </w:r>
    </w:p>
    <w:p w14:paraId="5EE7D85C" w14:textId="04713CF1" w:rsidR="0050044F" w:rsidRP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0044F">
        <w:rPr>
          <w:sz w:val="18"/>
          <w:szCs w:val="18"/>
        </w:rPr>
        <w:t>Sprawozdanie o przychodach, kosztach i wyniku finansowym oraz o nakładach na środki trwałe (druk F-01/I-01) albo sprawozdania finansowe (Rachunek Zysków i Strat oraz Bilans) – w przypadku Spółek, za ostatnie 2 lata oraz za zamknięte kwartały w danym roku,</w:t>
      </w:r>
    </w:p>
    <w:p w14:paraId="7F641976" w14:textId="77777777" w:rsidR="0050044F" w:rsidRPr="00656789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656789">
        <w:rPr>
          <w:sz w:val="18"/>
          <w:szCs w:val="18"/>
        </w:rPr>
        <w:t>PIT – 28 albo PIT 36L – w przypadku jednoosobowej działalności gospodarczej, za ostatnie 2 lata,</w:t>
      </w:r>
    </w:p>
    <w:p w14:paraId="12F17E42" w14:textId="77777777" w:rsidR="0050044F" w:rsidRPr="00656789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656789">
        <w:rPr>
          <w:sz w:val="18"/>
          <w:szCs w:val="18"/>
        </w:rPr>
        <w:t>Zaświadczenie z banku lub oddziału banku na terytorium Polski o prowadzeniu na rzecz Oferenta bankowego rachunku rozliczeniowego (w rozumieniu art. 49 ust.1 pkt 1 ustawy z dnia 29 sierpnia 1997 r. - Prawo bankowe), na który ma być dokonana zapłata wynagrodzenia.</w:t>
      </w:r>
    </w:p>
    <w:p w14:paraId="558556C8" w14:textId="77777777" w:rsidR="0050044F" w:rsidRPr="00006F0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>
        <w:rPr>
          <w:sz w:val="18"/>
          <w:szCs w:val="18"/>
        </w:rPr>
        <w:t>O</w:t>
      </w:r>
      <w:r w:rsidRPr="00006F0F">
        <w:rPr>
          <w:sz w:val="18"/>
          <w:szCs w:val="18"/>
        </w:rPr>
        <w:t xml:space="preserve">ryginał </w:t>
      </w:r>
      <w:r>
        <w:rPr>
          <w:sz w:val="18"/>
          <w:szCs w:val="18"/>
        </w:rPr>
        <w:t xml:space="preserve">pełnomocnictwa </w:t>
      </w:r>
      <w:r w:rsidRPr="00006F0F">
        <w:rPr>
          <w:sz w:val="18"/>
          <w:szCs w:val="18"/>
        </w:rPr>
        <w:t>osoby podpisującej ofertę albo kopi</w:t>
      </w:r>
      <w:r>
        <w:rPr>
          <w:sz w:val="18"/>
          <w:szCs w:val="18"/>
        </w:rPr>
        <w:t>ę</w:t>
      </w:r>
      <w:r w:rsidRPr="00006F0F">
        <w:rPr>
          <w:sz w:val="18"/>
          <w:szCs w:val="18"/>
        </w:rPr>
        <w:t xml:space="preserve"> pełnomocnictw</w:t>
      </w:r>
      <w:r>
        <w:rPr>
          <w:sz w:val="18"/>
          <w:szCs w:val="18"/>
        </w:rPr>
        <w:t>a</w:t>
      </w:r>
      <w:r w:rsidRPr="00006F0F">
        <w:rPr>
          <w:sz w:val="18"/>
          <w:szCs w:val="18"/>
        </w:rPr>
        <w:t xml:space="preserve"> poświadczon</w:t>
      </w:r>
      <w:r>
        <w:rPr>
          <w:sz w:val="18"/>
          <w:szCs w:val="18"/>
        </w:rPr>
        <w:t>ą</w:t>
      </w:r>
      <w:r w:rsidRPr="00006F0F">
        <w:rPr>
          <w:sz w:val="18"/>
          <w:szCs w:val="18"/>
        </w:rPr>
        <w:t xml:space="preserve"> za zgodność </w:t>
      </w:r>
      <w:r>
        <w:rPr>
          <w:sz w:val="18"/>
          <w:szCs w:val="18"/>
        </w:rPr>
        <w:br/>
      </w:r>
      <w:r w:rsidRPr="00006F0F">
        <w:rPr>
          <w:sz w:val="18"/>
          <w:szCs w:val="18"/>
        </w:rPr>
        <w:t>z oryginałem przez osobę upoważnioną</w:t>
      </w:r>
      <w:r>
        <w:rPr>
          <w:sz w:val="18"/>
          <w:szCs w:val="18"/>
        </w:rPr>
        <w:t xml:space="preserve">, </w:t>
      </w:r>
      <w:r w:rsidRPr="00006F0F">
        <w:rPr>
          <w:sz w:val="18"/>
          <w:szCs w:val="18"/>
        </w:rPr>
        <w:t>lub wskazanie, że umocowanie wynika bezpośrednio z treści KRS bądź innego rejestru.</w:t>
      </w:r>
    </w:p>
    <w:p w14:paraId="775F2852" w14:textId="77777777" w:rsidR="0050044F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 xml:space="preserve">Przedstawienie osób upoważnionych do </w:t>
      </w:r>
      <w:r>
        <w:rPr>
          <w:sz w:val="18"/>
          <w:szCs w:val="18"/>
        </w:rPr>
        <w:t xml:space="preserve">prowadzenia </w:t>
      </w:r>
      <w:r w:rsidRPr="002B1E4B">
        <w:rPr>
          <w:sz w:val="18"/>
          <w:szCs w:val="18"/>
        </w:rPr>
        <w:t xml:space="preserve">negocjacji wraz z podaniem numerów telefonów kontaktowych i stosownych pełnomocnictw, chyba że umocowanie wynika bezpośrednio z treści KRS bądź innego rejestru oraz osoby do kontaktów (wraz z podaniem nr telefonu kontaktowego) upoważnionej do aktualizacji oferty i prowadzenia w imieniu Oferenta korespondencji na </w:t>
      </w:r>
      <w:r>
        <w:rPr>
          <w:sz w:val="18"/>
          <w:szCs w:val="18"/>
        </w:rPr>
        <w:t>Connect</w:t>
      </w:r>
      <w:r w:rsidRPr="002B1E4B">
        <w:rPr>
          <w:sz w:val="18"/>
          <w:szCs w:val="18"/>
        </w:rPr>
        <w:t>.</w:t>
      </w:r>
    </w:p>
    <w:p w14:paraId="189AC0B0" w14:textId="77777777" w:rsid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D7F8A">
        <w:rPr>
          <w:sz w:val="18"/>
          <w:szCs w:val="18"/>
        </w:rPr>
        <w:t xml:space="preserve">Zaświadczenie właściwego naczelnika urzędu skarbowego o zarejestrowaniu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 jako czynnego podatnika VAT bądź odpowiedni wydruk z Portalu Podatkowego prowadzonego przez Ministra Finansów, potwierdzony za zgodność ze stanem faktycznym przez osobę umocowaną do reprezentowania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, wystawione nie wcześniej niż 2 miesiące przed upływem terminu składania ofert. Jeżeli </w:t>
      </w:r>
      <w:r>
        <w:rPr>
          <w:sz w:val="18"/>
          <w:szCs w:val="18"/>
        </w:rPr>
        <w:t>Oferent</w:t>
      </w:r>
      <w:r w:rsidRPr="005D7F8A">
        <w:rPr>
          <w:sz w:val="18"/>
          <w:szCs w:val="18"/>
        </w:rPr>
        <w:t xml:space="preserve"> nie jest podatnikiem VAT czynnym lub zwolnionym, zamiast dokumentów, o których mowa w niniejszym punkcie składa dokument potwierdzający brak rejestracji.</w:t>
      </w:r>
    </w:p>
    <w:p w14:paraId="03DECCD3" w14:textId="77777777" w:rsidR="0050044F" w:rsidRPr="00D41840" w:rsidRDefault="0050044F" w:rsidP="0050044F">
      <w:pPr>
        <w:pStyle w:val="MKTekst"/>
        <w:numPr>
          <w:ilvl w:val="0"/>
          <w:numId w:val="2"/>
        </w:numPr>
        <w:rPr>
          <w:sz w:val="18"/>
          <w:szCs w:val="18"/>
        </w:rPr>
      </w:pPr>
      <w:r w:rsidRPr="00D41840">
        <w:rPr>
          <w:sz w:val="18"/>
          <w:szCs w:val="18"/>
        </w:rPr>
        <w:t xml:space="preserve">Jeżeli </w:t>
      </w:r>
      <w:r>
        <w:rPr>
          <w:sz w:val="18"/>
          <w:szCs w:val="18"/>
        </w:rPr>
        <w:t>Oferent</w:t>
      </w:r>
      <w:r w:rsidRPr="00D41840">
        <w:rPr>
          <w:sz w:val="18"/>
          <w:szCs w:val="18"/>
        </w:rPr>
        <w:t xml:space="preserve"> ma siedzibę lub miejsce zamieszkania za granicą:</w:t>
      </w:r>
    </w:p>
    <w:p w14:paraId="15646690" w14:textId="77777777" w:rsidR="0050044F" w:rsidRPr="009B289D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>nie składa dokumentu,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, składa natomiast pisemną informację w języku polskim, dotyczącą sposobu rozliczenia </w:t>
      </w:r>
      <w:r>
        <w:rPr>
          <w:sz w:val="18"/>
          <w:szCs w:val="18"/>
        </w:rPr>
        <w:t>umowy</w:t>
      </w:r>
      <w:r w:rsidRPr="009B289D">
        <w:rPr>
          <w:sz w:val="18"/>
          <w:szCs w:val="18"/>
        </w:rPr>
        <w:t xml:space="preserve"> na gruncie VAT, sporządzoną zgodnie ze wzorem zawartym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Załączniku nr </w:t>
      </w:r>
      <w:r>
        <w:rPr>
          <w:sz w:val="18"/>
          <w:szCs w:val="18"/>
        </w:rPr>
        <w:t>4</w:t>
      </w:r>
      <w:r w:rsidRPr="009B289D">
        <w:rPr>
          <w:sz w:val="18"/>
          <w:szCs w:val="18"/>
        </w:rPr>
        <w:t xml:space="preserve"> do </w:t>
      </w:r>
      <w:r>
        <w:rPr>
          <w:sz w:val="18"/>
          <w:szCs w:val="18"/>
        </w:rPr>
        <w:t>Zapytania ofertowego</w:t>
      </w:r>
      <w:r w:rsidRPr="009B289D">
        <w:rPr>
          <w:sz w:val="18"/>
          <w:szCs w:val="18"/>
        </w:rPr>
        <w:t>;</w:t>
      </w:r>
    </w:p>
    <w:p w14:paraId="47BF66B9" w14:textId="77777777" w:rsidR="0050044F" w:rsidRPr="009B289D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>zaświadczenie,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 może dotyczyć rachunku bankowego prowadzonego przez bank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kraju siedziby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, z zastrzeżeniem pkt. </w:t>
      </w:r>
      <w:r>
        <w:rPr>
          <w:sz w:val="18"/>
          <w:szCs w:val="18"/>
        </w:rPr>
        <w:t>10.3.</w:t>
      </w:r>
      <w:r w:rsidRPr="009B289D">
        <w:rPr>
          <w:sz w:val="18"/>
          <w:szCs w:val="18"/>
        </w:rPr>
        <w:t xml:space="preserve"> poniżej.</w:t>
      </w:r>
    </w:p>
    <w:p w14:paraId="7FB0DF5A" w14:textId="77777777" w:rsidR="004D2983" w:rsidRDefault="0050044F" w:rsidP="004D2983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 xml:space="preserve">składa oryginał ważnego certyfikatu rezydencji podatkowej w przypadku świadczenia usług, o których mowa w art. 21 ust. 1 ustawy z dnia 15 lutego 1992 r. o podatku dochodowym od osób prawnych (Dz. U. z 2025 r. poz. 278 ze zm.)  lub art. 29 ust. 1 ustawy z dnia 26 lipca 1991 r. o podatku dochodowym od osób fizycznych (tj. Dz. U. z 2025 r. poz. 163 ze zm.). Jeżeli miejsce siedziby lub zamieszkania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 dla celów podatkowych zostało udokumentowane certyfikatem rezydencji niezawierającym okresu jego ważności, przyjmuje się, że certyfikat jest ważny przez okres kolejnych dwunastu miesięcy od dnia jego wydania.</w:t>
      </w:r>
    </w:p>
    <w:p w14:paraId="14D49AD4" w14:textId="1D7B1249" w:rsidR="0050044F" w:rsidRPr="004D2983" w:rsidRDefault="0050044F" w:rsidP="004D2983">
      <w:pPr>
        <w:spacing w:after="160" w:line="278" w:lineRule="auto"/>
        <w:ind w:left="993"/>
        <w:jc w:val="both"/>
        <w:rPr>
          <w:rFonts w:cs="Arial"/>
          <w:sz w:val="18"/>
          <w:szCs w:val="18"/>
        </w:rPr>
      </w:pP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przypadku, gdy </w:t>
      </w:r>
      <w:r>
        <w:rPr>
          <w:sz w:val="18"/>
          <w:szCs w:val="18"/>
        </w:rPr>
        <w:t>Oferent</w:t>
      </w:r>
      <w:r w:rsidRPr="009B289D">
        <w:rPr>
          <w:sz w:val="18"/>
          <w:szCs w:val="18"/>
        </w:rPr>
        <w:t xml:space="preserve"> ma siedzibę lub miejsce zamieszkania za granicą, ale będzie realizować </w:t>
      </w:r>
      <w:r w:rsidRPr="009B289D">
        <w:rPr>
          <w:sz w:val="18"/>
          <w:szCs w:val="18"/>
        </w:rPr>
        <w:lastRenderedPageBreak/>
        <w:t>usługi wymienione w dwóch ww. artykułach poprzez zakład położony w Polsce (w rozumieniu art. 4a pkt 11 ustawy o podatku dochodowym od osób prawnych oraz art. 5a pkt 22 ustawy o podatku dochodowym od osób fizycznych) składa dodatkowo pisemne oświadczenie, że wypłacane na podstawie umowy należności związane są z działalnością tego zakładu.</w:t>
      </w:r>
    </w:p>
    <w:p w14:paraId="3B4485C4" w14:textId="77777777" w:rsidR="0050044F" w:rsidRPr="002B1E4B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>Podpisane i uzupełnione:</w:t>
      </w:r>
    </w:p>
    <w:p w14:paraId="4ECC865F" w14:textId="48065D59" w:rsidR="0050044F" w:rsidRPr="002B1E4B" w:rsidRDefault="0050044F" w:rsidP="0050044F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2B1E4B">
        <w:rPr>
          <w:sz w:val="18"/>
          <w:szCs w:val="18"/>
        </w:rPr>
        <w:t xml:space="preserve">oświadczenie Oferenta według wzoru stanowiącego </w:t>
      </w:r>
      <w:r w:rsidRPr="002B1E4B">
        <w:rPr>
          <w:b/>
          <w:sz w:val="18"/>
          <w:szCs w:val="18"/>
        </w:rPr>
        <w:t xml:space="preserve">Załącznik nr 2 </w:t>
      </w:r>
      <w:r w:rsidRPr="002B1E4B">
        <w:rPr>
          <w:sz w:val="18"/>
          <w:szCs w:val="18"/>
        </w:rPr>
        <w:t xml:space="preserve">do zapytania ofertowego wraz </w:t>
      </w:r>
      <w:r>
        <w:rPr>
          <w:sz w:val="18"/>
          <w:szCs w:val="18"/>
        </w:rPr>
        <w:br/>
      </w:r>
      <w:r w:rsidRPr="002B1E4B">
        <w:rPr>
          <w:sz w:val="18"/>
          <w:szCs w:val="18"/>
        </w:rPr>
        <w:t>z załącznikami</w:t>
      </w:r>
    </w:p>
    <w:p w14:paraId="174BC002" w14:textId="77777777" w:rsidR="0050044F" w:rsidRPr="002B1E4B" w:rsidRDefault="0050044F" w:rsidP="0050044F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2B1E4B">
        <w:rPr>
          <w:sz w:val="18"/>
          <w:szCs w:val="18"/>
        </w:rPr>
        <w:t xml:space="preserve">oświadczenie dotyczące Beneficjenta Rzeczywistego wg wzoru stanowiącego </w:t>
      </w:r>
      <w:r w:rsidRPr="002B1E4B">
        <w:rPr>
          <w:b/>
          <w:sz w:val="18"/>
          <w:szCs w:val="18"/>
        </w:rPr>
        <w:t>Załącznik nr 2.1</w:t>
      </w:r>
      <w:r w:rsidRPr="002B1E4B">
        <w:rPr>
          <w:sz w:val="18"/>
          <w:szCs w:val="18"/>
        </w:rPr>
        <w:t xml:space="preserve">. do zapytania – </w:t>
      </w:r>
      <w:r>
        <w:rPr>
          <w:sz w:val="18"/>
          <w:szCs w:val="18"/>
        </w:rPr>
        <w:t>jeżeli dotyczy</w:t>
      </w:r>
      <w:r w:rsidRPr="002B1E4B">
        <w:rPr>
          <w:sz w:val="18"/>
          <w:szCs w:val="18"/>
        </w:rPr>
        <w:t>.</w:t>
      </w:r>
    </w:p>
    <w:p w14:paraId="5011C9DE" w14:textId="77777777" w:rsidR="0050044F" w:rsidRPr="002B1E4B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b/>
          <w:bCs/>
          <w:sz w:val="18"/>
          <w:szCs w:val="18"/>
        </w:rPr>
        <w:t>INNE … (jeżeli dotyczy)</w:t>
      </w:r>
      <w:r w:rsidRPr="002B1E4B">
        <w:rPr>
          <w:sz w:val="18"/>
          <w:szCs w:val="18"/>
        </w:rPr>
        <w:t>.</w:t>
      </w:r>
    </w:p>
    <w:p w14:paraId="4AF23599" w14:textId="101F8B9C" w:rsidR="0050044F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3" w:name="_Toc182833059"/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techniczne</w:t>
      </w:r>
      <w:bookmarkEnd w:id="3"/>
      <w:r w:rsidR="003C6B2B">
        <w:rPr>
          <w:rStyle w:val="Odwoanieprzypisudolnego"/>
          <w:rFonts w:ascii="Arial" w:hAnsi="Arial" w:cs="Arial"/>
          <w:b/>
          <w:bCs/>
          <w:color w:val="auto"/>
          <w:sz w:val="22"/>
          <w:szCs w:val="22"/>
        </w:rPr>
        <w:t>4</w:t>
      </w:r>
    </w:p>
    <w:p w14:paraId="4BB1D40B" w14:textId="359BD4E4" w:rsidR="005E175B" w:rsidRPr="005E175B" w:rsidRDefault="005E175B" w:rsidP="005E175B">
      <w:pPr>
        <w:rPr>
          <w:sz w:val="22"/>
          <w:szCs w:val="22"/>
        </w:rPr>
      </w:pPr>
      <w:r w:rsidRPr="005E175B">
        <w:rPr>
          <w:b/>
          <w:bCs/>
          <w:sz w:val="22"/>
          <w:szCs w:val="22"/>
        </w:rPr>
        <w:t>Oferent, aby wgrać dokumenty klika w pozycję z nazwą zadania. W miejscu: „Dokumenty techniczne/merytoryczne” wybiera prawidłową opcję „Wartość / Oferta”, załącza dokumenty i zatwierdza poprzez „Zapisz”.</w:t>
      </w:r>
    </w:p>
    <w:p w14:paraId="47C94D5B" w14:textId="7A741FCF" w:rsidR="0050044F" w:rsidRPr="00537D59" w:rsidRDefault="0050044F" w:rsidP="00537D59">
      <w:pPr>
        <w:pStyle w:val="Akapitzlist"/>
        <w:numPr>
          <w:ilvl w:val="0"/>
          <w:numId w:val="9"/>
        </w:numPr>
        <w:spacing w:after="200"/>
        <w:ind w:left="426"/>
        <w:jc w:val="both"/>
        <w:rPr>
          <w:rFonts w:cs="Arial"/>
          <w:sz w:val="18"/>
          <w:szCs w:val="18"/>
        </w:rPr>
      </w:pPr>
      <w:bookmarkStart w:id="4" w:name="_Toc182833060"/>
      <w:r w:rsidRPr="00537D59">
        <w:rPr>
          <w:rFonts w:cs="Arial"/>
          <w:sz w:val="18"/>
          <w:szCs w:val="18"/>
        </w:rPr>
        <w:t xml:space="preserve">Przedstawienie referencji własnych podpisanych/poświadczonych przez Przedstawiciela Inwestora/Zamawiającego z ostatnich 5 lat (od daty odbioru końcowego), z minimum 2 inwestycji o podobnym zakresie rzeczowym na realizację usługi jako Wykonawca. Referencje winny być sporządzone w języku polskim. W przypadku, gdy będą sporządzone w innym języku niż wskazane, Oferent winien przedłożyć w języku obcym wraz z tłumaczeniem na j. polski. </w:t>
      </w:r>
      <w:r w:rsidR="005E175B" w:rsidRPr="00537D59">
        <w:rPr>
          <w:rFonts w:cs="Arial"/>
          <w:sz w:val="18"/>
          <w:szCs w:val="18"/>
        </w:rPr>
        <w:t>Szczegółowe wymagania zawarte są w Wymagania dla wykonawców -</w:t>
      </w:r>
      <w:r w:rsidRPr="00537D59">
        <w:rPr>
          <w:rFonts w:cs="Arial"/>
          <w:sz w:val="18"/>
          <w:szCs w:val="18"/>
        </w:rPr>
        <w:t xml:space="preserve"> Załącznik nr 8</w:t>
      </w:r>
      <w:r w:rsidRPr="00537D59">
        <w:rPr>
          <w:rFonts w:cs="Arial"/>
          <w:sz w:val="22"/>
          <w:szCs w:val="22"/>
        </w:rPr>
        <w:t xml:space="preserve"> </w:t>
      </w:r>
      <w:r w:rsidRPr="00537D59">
        <w:rPr>
          <w:rFonts w:cs="Arial"/>
          <w:i/>
          <w:iCs/>
          <w:sz w:val="18"/>
          <w:szCs w:val="18"/>
        </w:rPr>
        <w:t>do zapytania ofertowego. Do wykazania w Załączniku nr 5 do zapytania ofertowego „Wykaz wykonanych robót”.</w:t>
      </w:r>
    </w:p>
    <w:p w14:paraId="10A96724" w14:textId="77777777" w:rsidR="0050044F" w:rsidRPr="00537D59" w:rsidRDefault="0050044F" w:rsidP="00537D59">
      <w:pPr>
        <w:pStyle w:val="Akapitzlist"/>
        <w:numPr>
          <w:ilvl w:val="0"/>
          <w:numId w:val="9"/>
        </w:numPr>
        <w:spacing w:after="200"/>
        <w:ind w:left="426"/>
        <w:jc w:val="both"/>
        <w:rPr>
          <w:rFonts w:cs="Arial"/>
          <w:sz w:val="18"/>
          <w:szCs w:val="18"/>
        </w:rPr>
      </w:pPr>
      <w:r w:rsidRPr="00537D59">
        <w:rPr>
          <w:rFonts w:cs="Arial"/>
          <w:sz w:val="18"/>
          <w:szCs w:val="18"/>
        </w:rPr>
        <w:t>Przedstawienie listy potencjalnych podwykonawców z podaniem zakresu prac i udziałem procentowym jaki zostanie im powierzony w przypadku zawarcia umowy, wraz z minimum 3 referencjami z ostatnich 5 lat podwykonawcy adekwatnymi do realizowanego zakresu.</w:t>
      </w:r>
    </w:p>
    <w:p w14:paraId="4DE683B4" w14:textId="77777777" w:rsidR="0050044F" w:rsidRPr="00537D59" w:rsidRDefault="0050044F" w:rsidP="00537D59">
      <w:pPr>
        <w:pStyle w:val="Akapitzlist"/>
        <w:numPr>
          <w:ilvl w:val="0"/>
          <w:numId w:val="9"/>
        </w:numPr>
        <w:spacing w:after="200"/>
        <w:ind w:left="426"/>
        <w:jc w:val="both"/>
        <w:rPr>
          <w:rFonts w:cs="Arial"/>
          <w:sz w:val="18"/>
          <w:szCs w:val="18"/>
        </w:rPr>
      </w:pPr>
      <w:r w:rsidRPr="00537D59">
        <w:rPr>
          <w:rFonts w:cs="Arial"/>
          <w:sz w:val="18"/>
          <w:szCs w:val="18"/>
        </w:rPr>
        <w:t>Potwierdzenie udzielenia gwarancji na okres – 36 miesięcy,</w:t>
      </w:r>
    </w:p>
    <w:p w14:paraId="1F577000" w14:textId="77777777" w:rsidR="0050044F" w:rsidRPr="00537D59" w:rsidRDefault="0050044F" w:rsidP="00537D59">
      <w:pPr>
        <w:pStyle w:val="Akapitzlist"/>
        <w:numPr>
          <w:ilvl w:val="0"/>
          <w:numId w:val="9"/>
        </w:numPr>
        <w:ind w:left="426"/>
        <w:jc w:val="both"/>
        <w:rPr>
          <w:rFonts w:cs="Arial"/>
          <w:sz w:val="18"/>
          <w:szCs w:val="18"/>
        </w:rPr>
      </w:pPr>
      <w:bookmarkStart w:id="5" w:name="_Hlk220572086"/>
      <w:r w:rsidRPr="00537D59">
        <w:rPr>
          <w:rFonts w:cs="Arial"/>
          <w:sz w:val="18"/>
          <w:szCs w:val="18"/>
        </w:rPr>
        <w:t>Bieg terminu gwarancji liczony od daty podpisania przez Strony Protokołu Odbioru Technicznego</w:t>
      </w:r>
    </w:p>
    <w:p w14:paraId="78708125" w14:textId="77777777" w:rsidR="0050044F" w:rsidRPr="00537D59" w:rsidRDefault="0050044F" w:rsidP="00537D59">
      <w:pPr>
        <w:pStyle w:val="Akapitzlist"/>
        <w:numPr>
          <w:ilvl w:val="0"/>
          <w:numId w:val="9"/>
        </w:numPr>
        <w:ind w:left="426"/>
        <w:jc w:val="both"/>
        <w:rPr>
          <w:rFonts w:cs="Arial"/>
          <w:sz w:val="18"/>
          <w:szCs w:val="18"/>
        </w:rPr>
      </w:pPr>
      <w:r w:rsidRPr="00537D59">
        <w:rPr>
          <w:rFonts w:cs="Arial"/>
          <w:sz w:val="18"/>
          <w:szCs w:val="18"/>
        </w:rPr>
        <w:t>Końcowego przedmiotu umowy zgodnie z Wzorem Umowy.</w:t>
      </w:r>
    </w:p>
    <w:p w14:paraId="0F175DC8" w14:textId="56F7702D" w:rsidR="0050044F" w:rsidRPr="00537D59" w:rsidRDefault="0050044F" w:rsidP="00537D59">
      <w:pPr>
        <w:pStyle w:val="Akapitzlist"/>
        <w:numPr>
          <w:ilvl w:val="0"/>
          <w:numId w:val="9"/>
        </w:numPr>
        <w:spacing w:after="200"/>
        <w:ind w:left="426"/>
        <w:jc w:val="both"/>
        <w:rPr>
          <w:rFonts w:cs="Arial"/>
          <w:sz w:val="18"/>
          <w:szCs w:val="18"/>
        </w:rPr>
      </w:pPr>
      <w:bookmarkStart w:id="6" w:name="_Hlk220670776"/>
      <w:bookmarkEnd w:id="5"/>
      <w:r w:rsidRPr="00537D59">
        <w:rPr>
          <w:rFonts w:cs="Arial"/>
          <w:sz w:val="18"/>
          <w:szCs w:val="18"/>
        </w:rPr>
        <w:t xml:space="preserve">Przedstawienia wykazu osób, które będą uczestniczyć w wykonywaniu zamówienia wraz z kopiami/skanami dokumentów stwierdzających, że osoby, które będą wykonywać zamówienie, posiadają wymagane uprawnienia. W przypadku, gdy kierownik budowy nie jest zatrudniony u Oferenta na podstawie umowy o pracę, przedstawienia dokumentu potwierdzającego, że będzie wykonywał swoją funkcję przy realizacji przedmiotowej inwestycji. Dokumentem może być umowa o współpracy potwierdzona przez kierownika budowy dodatkowym podpisem i datą z okresu składania oferty lub jego oświadczenie, że dla przedmiotowej inwestycji: "Nr postępowania ..., Nazwa" będzie pełnił funkcję kierownika budowy. Do wykazania w Załączniku nr 6 </w:t>
      </w:r>
      <w:bookmarkStart w:id="7" w:name="_Hlk219982030"/>
      <w:r w:rsidRPr="00537D59">
        <w:rPr>
          <w:rFonts w:cs="Arial"/>
          <w:sz w:val="18"/>
          <w:szCs w:val="18"/>
        </w:rPr>
        <w:t>do zapytania ofertowego „Wykaz osób zdolnych do wykonywania zamówienia”.</w:t>
      </w:r>
      <w:bookmarkEnd w:id="7"/>
    </w:p>
    <w:p w14:paraId="0E758685" w14:textId="77777777" w:rsidR="0050044F" w:rsidRPr="00537D59" w:rsidRDefault="0050044F" w:rsidP="00537D59">
      <w:pPr>
        <w:pStyle w:val="Akapitzlist"/>
        <w:numPr>
          <w:ilvl w:val="0"/>
          <w:numId w:val="9"/>
        </w:numPr>
        <w:spacing w:after="200"/>
        <w:ind w:left="426"/>
        <w:jc w:val="both"/>
        <w:rPr>
          <w:rFonts w:cs="Arial"/>
          <w:sz w:val="18"/>
          <w:szCs w:val="18"/>
        </w:rPr>
      </w:pPr>
      <w:r w:rsidRPr="00537D59">
        <w:rPr>
          <w:rFonts w:cs="Arial"/>
          <w:sz w:val="18"/>
          <w:szCs w:val="18"/>
        </w:rPr>
        <w:t>Formularz oceny kontrahenta, Załącznik nr 7 do zapytania ofertowego.</w:t>
      </w:r>
    </w:p>
    <w:bookmarkEnd w:id="6"/>
    <w:p w14:paraId="1FBD2D54" w14:textId="77777777" w:rsidR="0050044F" w:rsidRPr="002B1E4B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handlowe</w:t>
      </w:r>
      <w:bookmarkEnd w:id="4"/>
    </w:p>
    <w:p w14:paraId="16DB2155" w14:textId="1C2FD9C8" w:rsidR="0050044F" w:rsidRDefault="0050044F" w:rsidP="0050044F">
      <w:pPr>
        <w:numPr>
          <w:ilvl w:val="1"/>
          <w:numId w:val="4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cs="Arial"/>
          <w:sz w:val="18"/>
          <w:szCs w:val="18"/>
        </w:rPr>
      </w:pPr>
      <w:r w:rsidRPr="0050044F">
        <w:rPr>
          <w:rFonts w:cs="Arial"/>
          <w:sz w:val="18"/>
          <w:szCs w:val="18"/>
        </w:rPr>
        <w:t>Podanie wynagrodzenia za prace objęte zakresem zapytania ofertowego.</w:t>
      </w:r>
      <w:r>
        <w:rPr>
          <w:rFonts w:cs="Arial"/>
          <w:sz w:val="18"/>
          <w:szCs w:val="18"/>
        </w:rPr>
        <w:t xml:space="preserve"> </w:t>
      </w:r>
      <w:r w:rsidRPr="0050044F">
        <w:rPr>
          <w:rFonts w:cs="Arial"/>
          <w:sz w:val="18"/>
          <w:szCs w:val="18"/>
        </w:rPr>
        <w:t>Kwoty przedstawione w ofercie handlowej powinny być wyrażone w kwocie netto.</w:t>
      </w:r>
    </w:p>
    <w:p w14:paraId="24058668" w14:textId="77777777" w:rsidR="003F113C" w:rsidRDefault="003F113C" w:rsidP="003F113C">
      <w:pPr>
        <w:pStyle w:val="NormalnyWeb"/>
        <w:ind w:left="360"/>
      </w:pPr>
      <w:r>
        <w:rPr>
          <w:rStyle w:val="Pogrubienie"/>
          <w:rFonts w:eastAsiaTheme="majorEastAsia"/>
        </w:rPr>
        <w:t>Oferent na Platformie Connect w pozycji z nazwą zadania w miejscu „Kryteria handlowe” wprowadza wartość oferty wyrażonej w kwocie netto.</w:t>
      </w:r>
    </w:p>
    <w:p w14:paraId="0301FE87" w14:textId="77777777" w:rsidR="003F113C" w:rsidRDefault="003F113C" w:rsidP="003F113C">
      <w:pPr>
        <w:pStyle w:val="NormalnyWeb"/>
        <w:ind w:left="360"/>
      </w:pPr>
      <w:r>
        <w:rPr>
          <w:rStyle w:val="Pogrubienie"/>
          <w:rFonts w:eastAsiaTheme="majorEastAsia"/>
        </w:rPr>
        <w:t>Ostatnią czynnością potwierdzającą przekazanie oferty dla Zamawiającego jest użycie przycisku „złóż ofertę” i zatwierdzenie akcji.</w:t>
      </w:r>
    </w:p>
    <w:p w14:paraId="2FD76B18" w14:textId="77777777" w:rsidR="003F113C" w:rsidRPr="0050044F" w:rsidRDefault="003F113C" w:rsidP="003F113C">
      <w:pPr>
        <w:tabs>
          <w:tab w:val="left" w:pos="284"/>
        </w:tabs>
        <w:autoSpaceDE w:val="0"/>
        <w:autoSpaceDN w:val="0"/>
        <w:ind w:left="284"/>
        <w:jc w:val="both"/>
        <w:rPr>
          <w:rFonts w:cs="Arial"/>
          <w:sz w:val="18"/>
          <w:szCs w:val="18"/>
        </w:rPr>
      </w:pPr>
    </w:p>
    <w:p w14:paraId="1530AD67" w14:textId="4DE3F573" w:rsidR="0050044F" w:rsidRPr="005E175B" w:rsidRDefault="0050044F" w:rsidP="0050044F">
      <w:pPr>
        <w:pStyle w:val="Akapitzlist"/>
        <w:numPr>
          <w:ilvl w:val="0"/>
          <w:numId w:val="4"/>
        </w:numPr>
        <w:spacing w:after="200" w:line="276" w:lineRule="auto"/>
        <w:ind w:left="284" w:hanging="284"/>
        <w:jc w:val="both"/>
        <w:rPr>
          <w:rFonts w:cs="Arial"/>
          <w:sz w:val="18"/>
          <w:szCs w:val="18"/>
        </w:rPr>
      </w:pPr>
      <w:r w:rsidRPr="005E175B">
        <w:rPr>
          <w:rFonts w:cs="Arial"/>
          <w:sz w:val="18"/>
          <w:szCs w:val="18"/>
        </w:rPr>
        <w:t xml:space="preserve"> Zobowiązanie do złożenia zabezpieczenia należytej realizacji i starannego wykonania Umowy w wysokości i formie określonej w Zapytaniu Ofertowym. </w:t>
      </w:r>
    </w:p>
    <w:p w14:paraId="369534A8" w14:textId="77777777" w:rsidR="0050044F" w:rsidRPr="002B1E4B" w:rsidRDefault="0050044F" w:rsidP="0050044F">
      <w:pPr>
        <w:ind w:right="-1"/>
        <w:jc w:val="both"/>
        <w:rPr>
          <w:rFonts w:cs="Arial"/>
          <w:sz w:val="18"/>
          <w:szCs w:val="18"/>
        </w:rPr>
      </w:pPr>
    </w:p>
    <w:p w14:paraId="1511DDE9" w14:textId="77777777" w:rsidR="0050044F" w:rsidRPr="0050044F" w:rsidRDefault="0050044F" w:rsidP="0050044F">
      <w:pPr>
        <w:ind w:right="-1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Uwaga!</w:t>
      </w:r>
    </w:p>
    <w:p w14:paraId="697AF50E" w14:textId="77777777" w:rsidR="0050044F" w:rsidRPr="0050044F" w:rsidRDefault="0050044F" w:rsidP="0050044F">
      <w:pPr>
        <w:ind w:right="-1"/>
        <w:jc w:val="both"/>
        <w:rPr>
          <w:rFonts w:cs="Arial"/>
          <w:b/>
          <w:i/>
          <w:iCs/>
          <w:sz w:val="18"/>
          <w:szCs w:val="18"/>
        </w:rPr>
      </w:pPr>
      <w:r w:rsidRPr="0050044F">
        <w:rPr>
          <w:rFonts w:cs="Arial"/>
          <w:b/>
          <w:i/>
          <w:iCs/>
          <w:sz w:val="18"/>
          <w:szCs w:val="18"/>
        </w:rPr>
        <w:t>W przypadku oferty składanej przez Konsorcjum:</w:t>
      </w:r>
    </w:p>
    <w:p w14:paraId="2D1809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Wymagane jest przedłożenie dokumentów opisanych w pkt. I Dokumenty formalne </w:t>
      </w:r>
      <w:proofErr w:type="spellStart"/>
      <w:r w:rsidRPr="0050044F">
        <w:rPr>
          <w:rFonts w:cs="Arial"/>
          <w:i/>
          <w:iCs/>
          <w:sz w:val="18"/>
          <w:szCs w:val="18"/>
        </w:rPr>
        <w:t>ppkt</w:t>
      </w:r>
      <w:proofErr w:type="spellEnd"/>
      <w:r w:rsidRPr="0050044F">
        <w:rPr>
          <w:rFonts w:cs="Arial"/>
          <w:i/>
          <w:iCs/>
          <w:sz w:val="18"/>
          <w:szCs w:val="18"/>
        </w:rPr>
        <w:t>. 1-4 przez wszystkich uczestników konsorcjum.</w:t>
      </w:r>
    </w:p>
    <w:p w14:paraId="0E3FD6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lastRenderedPageBreak/>
        <w:t xml:space="preserve">W przypadku konsorcjum wymagane zapytaniem ofertowym dokumenty składają wszyscy uczestnicy konsorcjum, z zastrzeżeniem, że wymagane oświadczenia i deklaracje mogą być złożone przez lidera konsorcjum w imieniu każdego z uczestników konsorcjum, z zastrzeżeniem pkt. 1 powyżej. </w:t>
      </w:r>
    </w:p>
    <w:p w14:paraId="42233CEC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Wymagane jest złożenie umowy konsorcjum – w formie oryginału albo kopii poświadczonej za zgodność </w:t>
      </w:r>
      <w:r w:rsidRPr="0050044F">
        <w:rPr>
          <w:rFonts w:cs="Arial"/>
          <w:i/>
          <w:iCs/>
          <w:sz w:val="18"/>
          <w:szCs w:val="18"/>
        </w:rPr>
        <w:br/>
        <w:t xml:space="preserve">z oryginałem przez osobę upoważnioną (ze zdefiniowanymi obowiązkami konsorcjantów oraz informacją </w:t>
      </w:r>
      <w:r w:rsidRPr="0050044F">
        <w:rPr>
          <w:rFonts w:cs="Arial"/>
          <w:i/>
          <w:iCs/>
          <w:sz w:val="18"/>
          <w:szCs w:val="18"/>
        </w:rPr>
        <w:br/>
        <w:t>o procentowym zaangażowaniu poszczególnych uczestników konsorcjum w łącznej szacunkowej wartości oferty) oraz pełnomocnictwa dla lidera konsorcjum do reprezentowania pozostałych członków konsorcjum (dopuszcza się udzielenie pełnomocnictwa jednemu z uczestników konsorcjum w umowie konsorcjum).</w:t>
      </w:r>
    </w:p>
    <w:p w14:paraId="5CE4F2A3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Lider konsorcjum ponosi odpowiedzialność za realizację wszystkich formalnych wymagań wobec PSG.</w:t>
      </w:r>
    </w:p>
    <w:p w14:paraId="563D4D4D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Informacje dostarczone przez Oferentów występujących jako konsorcjum, potwierdzające posiadanie przez nich odpowiedniej i wymaganej wiedzy i doświadczenia, potencjału kadrowego i technicznego oraz sytuacji ekonomicznej i finansowej, podlegają sumowaniu i łącznej ocenie przez PSG. W przypadku wymogu posiadania odpowiednich uprawnień, dopuszcza się możliwość spełnienia ich tylko przez tych członków konsorcjum, którzy będą faktycznie realizować część zakresu umowy, do której wykonania wymagane jest posiadanie tych uprawnień.  </w:t>
      </w:r>
    </w:p>
    <w:p w14:paraId="08CB670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 przypadku konsorcjum weryfikacji finansowej podlegają wszyscy uczestnicy konsorcjum. </w:t>
      </w:r>
    </w:p>
    <w:p w14:paraId="7E3B57A4" w14:textId="422CA12A" w:rsidR="0050044F" w:rsidRPr="002B1E4B" w:rsidRDefault="003C6B2B" w:rsidP="003C6B2B">
      <w:pPr>
        <w:pStyle w:val="Tekstpodstawowy"/>
        <w:pBdr>
          <w:top w:val="single" w:sz="4" w:space="1" w:color="auto"/>
        </w:pBdr>
        <w:tabs>
          <w:tab w:val="num" w:pos="567"/>
        </w:tabs>
        <w:spacing w:after="0"/>
        <w:ind w:left="567" w:right="140" w:hanging="567"/>
        <w:rPr>
          <w:rFonts w:cs="Arial"/>
          <w:b/>
          <w:sz w:val="18"/>
          <w:szCs w:val="18"/>
          <w:u w:val="single"/>
        </w:rPr>
      </w:pPr>
      <w:r>
        <w:rPr>
          <w:rFonts w:cs="Arial"/>
          <w:sz w:val="16"/>
          <w:szCs w:val="18"/>
          <w:vertAlign w:val="superscript"/>
        </w:rPr>
        <w:t>4</w:t>
      </w:r>
      <w:r w:rsidRPr="004B54E6">
        <w:rPr>
          <w:rFonts w:cs="Arial"/>
          <w:sz w:val="16"/>
          <w:szCs w:val="18"/>
        </w:rPr>
        <w:t xml:space="preserve">Kryteria/dokumenty techniczne mogą być określone w </w:t>
      </w:r>
      <w:r>
        <w:rPr>
          <w:rFonts w:cs="Arial"/>
          <w:sz w:val="16"/>
          <w:szCs w:val="18"/>
        </w:rPr>
        <w:t xml:space="preserve">Connect </w:t>
      </w:r>
      <w:r w:rsidRPr="004B54E6">
        <w:rPr>
          <w:rFonts w:cs="Arial"/>
          <w:sz w:val="16"/>
          <w:szCs w:val="18"/>
        </w:rPr>
        <w:t>jako kryteria/dokumenty merytoryczne</w:t>
      </w:r>
    </w:p>
    <w:p w14:paraId="459E3D51" w14:textId="77777777" w:rsidR="0050044F" w:rsidRPr="002B1E4B" w:rsidRDefault="0050044F" w:rsidP="0050044F">
      <w:pPr>
        <w:pStyle w:val="Tekstpodstawowy"/>
        <w:spacing w:after="0"/>
        <w:ind w:right="140"/>
        <w:rPr>
          <w:rFonts w:cs="Arial"/>
          <w:b/>
          <w:sz w:val="18"/>
          <w:szCs w:val="18"/>
          <w:u w:val="single"/>
        </w:rPr>
      </w:pPr>
      <w:r w:rsidRPr="002B1E4B">
        <w:rPr>
          <w:rFonts w:cs="Arial"/>
          <w:b/>
          <w:sz w:val="18"/>
          <w:szCs w:val="18"/>
          <w:u w:val="single"/>
        </w:rPr>
        <w:t>Prosimy o przygotowanie oferty zgodnie z ww. punktami.</w:t>
      </w:r>
    </w:p>
    <w:p w14:paraId="728E9309" w14:textId="77777777" w:rsidR="007B5FA8" w:rsidRDefault="007B5FA8"/>
    <w:sectPr w:rsidR="007B5F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F5E38" w14:textId="77777777" w:rsidR="00391A46" w:rsidRDefault="00391A46" w:rsidP="0050044F">
      <w:r>
        <w:separator/>
      </w:r>
    </w:p>
  </w:endnote>
  <w:endnote w:type="continuationSeparator" w:id="0">
    <w:p w14:paraId="3CAF4696" w14:textId="77777777" w:rsidR="00391A46" w:rsidRDefault="00391A46" w:rsidP="0050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83540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1AFBD" w14:textId="0D7AB88C" w:rsidR="00656789" w:rsidRDefault="0065678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49925BE7" w14:textId="77777777" w:rsidR="003C6B2B" w:rsidRDefault="003C6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8DCFE" w14:textId="77777777" w:rsidR="00391A46" w:rsidRDefault="00391A46" w:rsidP="0050044F">
      <w:r>
        <w:separator/>
      </w:r>
    </w:p>
  </w:footnote>
  <w:footnote w:type="continuationSeparator" w:id="0">
    <w:p w14:paraId="2156DDC0" w14:textId="77777777" w:rsidR="00391A46" w:rsidRDefault="00391A46" w:rsidP="0050044F">
      <w:r>
        <w:continuationSeparator/>
      </w:r>
    </w:p>
  </w:footnote>
  <w:footnote w:id="1">
    <w:p w14:paraId="28280E91" w14:textId="77777777" w:rsidR="0050044F" w:rsidRPr="004B54E6" w:rsidRDefault="0050044F" w:rsidP="0050044F">
      <w:pPr>
        <w:pStyle w:val="Tekstprzypisudolnego"/>
        <w:rPr>
          <w:rFonts w:ascii="Arial" w:hAnsi="Arial" w:cs="Arial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 w:rsidRPr="004B54E6"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  <w:szCs w:val="16"/>
        </w:rPr>
        <w:t>Wypis z KRS -</w:t>
      </w:r>
      <w:r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</w:rPr>
        <w:t>w przypadku spółek prawa handlowego</w:t>
      </w:r>
      <w:r>
        <w:rPr>
          <w:rFonts w:ascii="Arial" w:hAnsi="Arial" w:cs="Arial"/>
          <w:sz w:val="16"/>
        </w:rPr>
        <w:t>, 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</w:footnote>
  <w:footnote w:id="2">
    <w:p w14:paraId="23C396BC" w14:textId="77777777" w:rsidR="0050044F" w:rsidRDefault="0050044F" w:rsidP="0050044F">
      <w:pPr>
        <w:pStyle w:val="Tekstprzypisudolnego"/>
        <w:rPr>
          <w:rFonts w:ascii="Arial" w:hAnsi="Arial" w:cs="Arial"/>
          <w:sz w:val="16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>
        <w:t xml:space="preserve"> </w:t>
      </w:r>
      <w:r w:rsidRPr="004B54E6">
        <w:rPr>
          <w:rFonts w:ascii="Arial" w:hAnsi="Arial" w:cs="Arial"/>
          <w:sz w:val="16"/>
          <w:szCs w:val="16"/>
        </w:rPr>
        <w:t>Zaśw</w:t>
      </w:r>
      <w:r>
        <w:rPr>
          <w:rFonts w:ascii="Arial" w:hAnsi="Arial" w:cs="Arial"/>
          <w:sz w:val="16"/>
          <w:szCs w:val="16"/>
        </w:rPr>
        <w:t>iadczenie z CEIDG - w</w:t>
      </w:r>
      <w:r w:rsidRPr="004B54E6">
        <w:rPr>
          <w:rFonts w:ascii="Arial" w:hAnsi="Arial" w:cs="Arial"/>
          <w:sz w:val="16"/>
        </w:rPr>
        <w:t xml:space="preserve"> przypadku przedsiębiorców - osób fizycznych prowadzących indywidualną działalność gospodarczą oraz w przypadku wspólników spółek cywilnych</w:t>
      </w:r>
      <w:r>
        <w:rPr>
          <w:rFonts w:ascii="Arial" w:hAnsi="Arial" w:cs="Arial"/>
          <w:sz w:val="16"/>
        </w:rPr>
        <w:t>,</w:t>
      </w:r>
      <w:r w:rsidRPr="00CA350B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  <w:p w14:paraId="217A7DC5" w14:textId="77777777" w:rsidR="0050044F" w:rsidRDefault="0050044F" w:rsidP="0050044F">
      <w:pPr>
        <w:pStyle w:val="Tekstprzypisudolnego"/>
      </w:pPr>
      <w:r w:rsidRPr="00257A96">
        <w:rPr>
          <w:rFonts w:ascii="Arial" w:hAnsi="Arial" w:cs="Arial"/>
          <w:szCs w:val="24"/>
          <w:vertAlign w:val="superscript"/>
        </w:rPr>
        <w:t>3</w:t>
      </w:r>
      <w:r>
        <w:rPr>
          <w:rFonts w:ascii="Arial" w:hAnsi="Arial" w:cs="Arial"/>
          <w:sz w:val="16"/>
        </w:rPr>
        <w:t xml:space="preserve"> </w:t>
      </w:r>
      <w:r w:rsidRPr="00CA350B">
        <w:rPr>
          <w:rFonts w:ascii="Arial" w:hAnsi="Arial" w:cs="Arial"/>
          <w:sz w:val="16"/>
        </w:rPr>
        <w:t>Wystawione nie wcześniej, niż 3 miesięcy przed upływem terminu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3A9D9" w14:textId="5345EAF9" w:rsidR="00B5728B" w:rsidRDefault="00B5728B">
    <w:pPr>
      <w:pStyle w:val="Nagwek"/>
    </w:pPr>
    <w:r>
      <w:rPr>
        <w:noProof/>
      </w:rPr>
      <w:drawing>
        <wp:inline distT="0" distB="0" distL="0" distR="0" wp14:anchorId="4FC8D0C6" wp14:editId="65FE1697">
          <wp:extent cx="2127250" cy="831850"/>
          <wp:effectExtent l="0" t="0" r="6350" b="6350"/>
          <wp:docPr id="1247039876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0F44B6" w14:textId="77777777" w:rsidR="00B5728B" w:rsidRDefault="00B572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" w15:restartNumberingAfterBreak="0">
    <w:nsid w:val="0E2B4A23"/>
    <w:multiLevelType w:val="hybridMultilevel"/>
    <w:tmpl w:val="82C2C822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03D7B"/>
    <w:multiLevelType w:val="multilevel"/>
    <w:tmpl w:val="64F69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5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347BA"/>
    <w:multiLevelType w:val="hybridMultilevel"/>
    <w:tmpl w:val="F91420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0225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0448262">
    <w:abstractNumId w:val="2"/>
  </w:num>
  <w:num w:numId="2" w16cid:durableId="409277206">
    <w:abstractNumId w:val="7"/>
  </w:num>
  <w:num w:numId="3" w16cid:durableId="12738983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485818">
    <w:abstractNumId w:val="0"/>
  </w:num>
  <w:num w:numId="5" w16cid:durableId="1270891772">
    <w:abstractNumId w:val="1"/>
  </w:num>
  <w:num w:numId="6" w16cid:durableId="701252141">
    <w:abstractNumId w:val="3"/>
  </w:num>
  <w:num w:numId="7" w16cid:durableId="390886813">
    <w:abstractNumId w:val="4"/>
  </w:num>
  <w:num w:numId="8" w16cid:durableId="1528911811">
    <w:abstractNumId w:val="5"/>
  </w:num>
  <w:num w:numId="9" w16cid:durableId="18782795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44F"/>
    <w:rsid w:val="000C78EB"/>
    <w:rsid w:val="00217BAD"/>
    <w:rsid w:val="00274BBE"/>
    <w:rsid w:val="002A315B"/>
    <w:rsid w:val="00391A46"/>
    <w:rsid w:val="003A0AE0"/>
    <w:rsid w:val="003C6B2B"/>
    <w:rsid w:val="003F113C"/>
    <w:rsid w:val="00432FFD"/>
    <w:rsid w:val="00433BF7"/>
    <w:rsid w:val="004D2983"/>
    <w:rsid w:val="0050044F"/>
    <w:rsid w:val="00537D59"/>
    <w:rsid w:val="005B3018"/>
    <w:rsid w:val="005C1CDA"/>
    <w:rsid w:val="005E175B"/>
    <w:rsid w:val="005E29C6"/>
    <w:rsid w:val="005E2E33"/>
    <w:rsid w:val="00621201"/>
    <w:rsid w:val="0064425E"/>
    <w:rsid w:val="00656789"/>
    <w:rsid w:val="006E123A"/>
    <w:rsid w:val="00711F4B"/>
    <w:rsid w:val="00783DED"/>
    <w:rsid w:val="007A23D7"/>
    <w:rsid w:val="007B5FA8"/>
    <w:rsid w:val="007C1DA5"/>
    <w:rsid w:val="0083542B"/>
    <w:rsid w:val="008A27E6"/>
    <w:rsid w:val="009606A3"/>
    <w:rsid w:val="009C53D9"/>
    <w:rsid w:val="009D7BB4"/>
    <w:rsid w:val="00AA1C27"/>
    <w:rsid w:val="00AD5185"/>
    <w:rsid w:val="00B36496"/>
    <w:rsid w:val="00B5728B"/>
    <w:rsid w:val="00B6595E"/>
    <w:rsid w:val="00B708BD"/>
    <w:rsid w:val="00BA7FF1"/>
    <w:rsid w:val="00BC2043"/>
    <w:rsid w:val="00BD4D67"/>
    <w:rsid w:val="00BF7698"/>
    <w:rsid w:val="00C44649"/>
    <w:rsid w:val="00C64812"/>
    <w:rsid w:val="00C654A5"/>
    <w:rsid w:val="00CF5998"/>
    <w:rsid w:val="00D41AFE"/>
    <w:rsid w:val="00D673A6"/>
    <w:rsid w:val="00EB45AD"/>
    <w:rsid w:val="00EB6B3F"/>
    <w:rsid w:val="00FC2461"/>
    <w:rsid w:val="00FE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30ABC"/>
  <w15:chartTrackingRefBased/>
  <w15:docId w15:val="{8EF5A83B-586D-4E59-BBFA-AFF2C57A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44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0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0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044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044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44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044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50044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044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44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0044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044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44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044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50044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044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44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0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44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044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0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044F"/>
    <w:rPr>
      <w:i/>
      <w:iCs/>
      <w:color w:val="404040" w:themeColor="text1" w:themeTint="BF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qFormat/>
    <w:rsid w:val="005004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04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0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04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044F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uiPriority w:val="99"/>
    <w:unhideWhenUsed/>
    <w:rsid w:val="0050044F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5004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0044F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MKTekst">
    <w:name w:val="MK_Tekst"/>
    <w:basedOn w:val="Normalny"/>
    <w:link w:val="MKTekstZnak"/>
    <w:rsid w:val="0050044F"/>
    <w:pPr>
      <w:spacing w:line="360" w:lineRule="auto"/>
      <w:ind w:firstLine="992"/>
      <w:jc w:val="both"/>
    </w:pPr>
    <w:rPr>
      <w:rFonts w:cs="Arial"/>
      <w:sz w:val="20"/>
    </w:rPr>
  </w:style>
  <w:style w:type="character" w:customStyle="1" w:styleId="MKTekstZnak">
    <w:name w:val="MK_Tekst Znak"/>
    <w:link w:val="MKTekst"/>
    <w:rsid w:val="0050044F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msolistparagraph0">
    <w:name w:val="msolistparagraph"/>
    <w:basedOn w:val="Normalny"/>
    <w:rsid w:val="0050044F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50044F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50044F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qFormat/>
    <w:locked/>
    <w:rsid w:val="0050044F"/>
  </w:style>
  <w:style w:type="character" w:styleId="Odwoaniedokomentarza">
    <w:name w:val="annotation reference"/>
    <w:basedOn w:val="Domylnaczcionkaakapitu"/>
    <w:uiPriority w:val="99"/>
    <w:semiHidden/>
    <w:unhideWhenUsed/>
    <w:rsid w:val="005004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044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044F"/>
    <w:rPr>
      <w:rFonts w:eastAsia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4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44F"/>
    <w:rPr>
      <w:rFonts w:eastAsia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3F113C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Pogrubienie">
    <w:name w:val="Strong"/>
    <w:basedOn w:val="Domylnaczcionkaakapitu"/>
    <w:uiPriority w:val="22"/>
    <w:qFormat/>
    <w:rsid w:val="003F11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Warać Sebastian (PSG)</cp:lastModifiedBy>
  <cp:revision>18</cp:revision>
  <dcterms:created xsi:type="dcterms:W3CDTF">2026-02-02T07:52:00Z</dcterms:created>
  <dcterms:modified xsi:type="dcterms:W3CDTF">2026-02-26T10:06:00Z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2026-02-24T13:01:32Z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4646c112-641a-4a5d-bb21-6aa302c63d42</vt:lpwstr>
  </property>
  <property fmtid="{D5CDD505-2E9C-101B-9397-08002B2CF9AE}" pid="8" name="MSIP_Label_49f13cfd-5796-464f-b156-41c62f2d4b30_ContentBits">
    <vt:lpwstr>0</vt:lpwstr>
  </property>
  <property fmtid="{D5CDD505-2E9C-101B-9397-08002B2CF9AE}" pid="9" name="MSIP_Label_49f13cfd-5796-464f-b156-41c62f2d4b30_Tag">
    <vt:lpwstr>10, 0, 1, 1</vt:lpwstr>
  </property>
</Properties>
</file>